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cc2771716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f9d4c1b6d4d47"/>
      <w:footerReference xmlns:r="http://schemas.openxmlformats.org/officeDocument/2006/relationships" w:type="default" r:id="Rb6ef45e6255b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f9d4c1b6d4d47" /><Relationship Type="http://schemas.openxmlformats.org/officeDocument/2006/relationships/footer" Target="/word/footer1.xml" Id="Rb6ef45e6255b480c" /></Relationships>
</file>