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fcffb4ae9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9311f26d44694b86"/>
      <w:footerReference xmlns:r="http://schemas.openxmlformats.org/officeDocument/2006/relationships" w:type="default" r:id="Re639d70087d8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1f26d44694b86" /><Relationship Type="http://schemas.openxmlformats.org/officeDocument/2006/relationships/footer" Target="/word/footer1.xml" Id="Re639d70087d84ebf" /></Relationships>
</file>