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54610b67d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f1cdba899ae74e83"/>
      <w:footerReference xmlns:r="http://schemas.openxmlformats.org/officeDocument/2006/relationships" w:type="default" r:id="Rdfa730b202fe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dba899ae74e83" /><Relationship Type="http://schemas.openxmlformats.org/officeDocument/2006/relationships/footer" Target="/word/footer1.xml" Id="Rdfa730b202fe49ab" /></Relationships>
</file>