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2515be4ab4f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5cd5c51e4343a7"/>
      <w:footerReference xmlns:r="http://schemas.openxmlformats.org/officeDocument/2006/relationships" w:type="default" r:id="Rdef222912d89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  ·   Org.nr 860 474 522   ·   Holbergs plass 4   ·   0166 OSLO   ·   Tlf. 23 30 10 00   ·   normisjon@normisjon.no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cd5c51e4343a7" /><Relationship Type="http://schemas.openxmlformats.org/officeDocument/2006/relationships/footer" Target="/word/footer1.xml" Id="Rdef222912d894bf3" /></Relationships>
</file>