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502c5699f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TVERRÅGA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TVERRÅGA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17d1d1ea7345f5"/>
      <w:footerReference xmlns:r="http://schemas.openxmlformats.org/officeDocument/2006/relationships" w:type="default" r:id="R972816229f56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7d1d1ea7345f5" /><Relationship Type="http://schemas.openxmlformats.org/officeDocument/2006/relationships/footer" Target="/word/footer1.xml" Id="R972816229f564a71" /></Relationships>
</file>