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20ea80be3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331386a8657a4e68"/>
      <w:footerReference xmlns:r="http://schemas.openxmlformats.org/officeDocument/2006/relationships" w:type="default" r:id="Rb80799b4df81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386a8657a4e68" /><Relationship Type="http://schemas.openxmlformats.org/officeDocument/2006/relationships/footer" Target="/word/footer1.xml" Id="Rb80799b4df814ae5" /></Relationships>
</file>