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1be983408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85169255a4f55"/>
      <w:footerReference xmlns:r="http://schemas.openxmlformats.org/officeDocument/2006/relationships" w:type="default" r:id="Rf256f7ce005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85169255a4f55" /><Relationship Type="http://schemas.openxmlformats.org/officeDocument/2006/relationships/footer" Target="/word/footer1.xml" Id="Rf256f7ce005f4d22" /></Relationships>
</file>