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247c7fd6b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LERNES FISKEINDUSTRI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LERNES FISKEINDUSTRI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bdc36aa9e40fc"/>
      <w:footerReference xmlns:r="http://schemas.openxmlformats.org/officeDocument/2006/relationships" w:type="default" r:id="R01f9f381a19e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FISKEINDUSTRI AS   ·   Org.nr 876 240 912   ·   Storoddan   ·   7200 KYRKSÆTERØRA   ·   Tlf. 72 45 38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bdc36aa9e40fc" /><Relationship Type="http://schemas.openxmlformats.org/officeDocument/2006/relationships/footer" Target="/word/footer1.xml" Id="R01f9f381a19e44d9" /></Relationships>
</file>