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5f211ceb34e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LERNES FISKEINDUSTRI AS</w:t>
      </w:r>
    </w:p>
    <w:sectPr>
      <w:headerReference xmlns:r="http://schemas.openxmlformats.org/officeDocument/2006/relationships" w:type="default" r:id="Rfe06c9c542c74d38"/>
      <w:footerReference xmlns:r="http://schemas.openxmlformats.org/officeDocument/2006/relationships" w:type="default" r:id="R3e201ee4d572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LERNES FISKEINDUSTRI AS   ·   Org.nr 876 240 912   ·   Storoddan   ·   7200 KYRKSÆTERØRA   ·   Tlf. 72 45 38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LERNES FISKEINDUSTRI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6c9c542c74d38" /><Relationship Type="http://schemas.openxmlformats.org/officeDocument/2006/relationships/footer" Target="/word/footer1.xml" Id="R3e201ee4d5724fea" /></Relationships>
</file>