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8f68df2c6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SKÅRILD ATELIER ØYA TRE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5524f97b0f27498c"/>
      <w:footerReference xmlns:r="http://schemas.openxmlformats.org/officeDocument/2006/relationships" w:type="default" r:id="Rd905dc08a625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4f97b0f27498c" /><Relationship Type="http://schemas.openxmlformats.org/officeDocument/2006/relationships/footer" Target="/word/footer1.xml" Id="Rd905dc08a62543db" /></Relationships>
</file>