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9f3ff72e8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EGILL DANIELSEN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EGILL DANIELSEN STIFTELSE</w:t>
      </w:r>
    </w:p>
    <w:sectPr>
      <w:headerReference xmlns:r="http://schemas.openxmlformats.org/officeDocument/2006/relationships" w:type="default" r:id="R83e209f96b1b4e67"/>
      <w:footerReference xmlns:r="http://schemas.openxmlformats.org/officeDocument/2006/relationships" w:type="default" r:id="Ra8be4f26fd27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209f96b1b4e67" /><Relationship Type="http://schemas.openxmlformats.org/officeDocument/2006/relationships/footer" Target="/word/footer1.xml" Id="Ra8be4f26fd274360" /></Relationships>
</file>