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daab72102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377a6725f4d3472a"/>
      <w:footerReference xmlns:r="http://schemas.openxmlformats.org/officeDocument/2006/relationships" w:type="default" r:id="R771903ef697d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a6725f4d3472a" /><Relationship Type="http://schemas.openxmlformats.org/officeDocument/2006/relationships/footer" Target="/word/footer1.xml" Id="R771903ef697d4e34" /></Relationships>
</file>