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f641a4f2149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COVENT GARDEN AS</w:t>
      </w:r>
    </w:p>
    <w:sectPr>
      <w:headerReference xmlns:r="http://schemas.openxmlformats.org/officeDocument/2006/relationships" w:type="default" r:id="Ra431a4cf40a9476f"/>
      <w:footerReference xmlns:r="http://schemas.openxmlformats.org/officeDocument/2006/relationships" w:type="default" r:id="R6b8d5813156347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COVENT GARDEN AS   ·   Org.nr 880 124 382   ·   c/o Mørk - H0502, Bergerveien 26   ·   1396 BILLINGSTAD   ·   Tlf. 63 84 96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COVENT 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1a4cf40a9476f" /><Relationship Type="http://schemas.openxmlformats.org/officeDocument/2006/relationships/footer" Target="/word/footer1.xml" Id="R6b8d581315634739" /></Relationships>
</file>