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b1e98c77c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17ca6762b2724e0b"/>
      <w:footerReference xmlns:r="http://schemas.openxmlformats.org/officeDocument/2006/relationships" w:type="default" r:id="R0fcb6395625f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a6762b2724e0b" /><Relationship Type="http://schemas.openxmlformats.org/officeDocument/2006/relationships/footer" Target="/word/footer1.xml" Id="R0fcb6395625f4aa5" /></Relationships>
</file>