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488f7e7cc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d41dadc3b174acc"/>
      <w:footerReference xmlns:r="http://schemas.openxmlformats.org/officeDocument/2006/relationships" w:type="default" r:id="R540ac4199e6b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1dadc3b174acc" /><Relationship Type="http://schemas.openxmlformats.org/officeDocument/2006/relationships/footer" Target="/word/footer1.xml" Id="R540ac4199e6b41bb" /></Relationships>
</file>