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168e7c63154f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PROJECT EXPERTS AS</w:t>
      </w:r>
    </w:p>
    <w:sectPr>
      <w:headerReference xmlns:r="http://schemas.openxmlformats.org/officeDocument/2006/relationships" w:type="default" r:id="R50b3c10ae7ad46fd"/>
      <w:footerReference xmlns:r="http://schemas.openxmlformats.org/officeDocument/2006/relationships" w:type="default" r:id="R233be0ef193d47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PROJECT EXPERTS AS   ·   Org.nr 882 561 402   ·   Bruksenhetsnummer H0401, Ringveien 25A   ·   3300 HOKKSUND   ·   einar@pre.no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PROJECT EXPERTS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b3c10ae7ad46fd" /><Relationship Type="http://schemas.openxmlformats.org/officeDocument/2006/relationships/footer" Target="/word/footer1.xml" Id="R233be0ef193d47ce" /></Relationships>
</file>