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0a925538944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VATMED AS</w:t>
      </w:r>
    </w:p>
    <w:sectPr>
      <w:headerReference xmlns:r="http://schemas.openxmlformats.org/officeDocument/2006/relationships" w:type="default" r:id="R04bb0a38060948bb"/>
      <w:footerReference xmlns:r="http://schemas.openxmlformats.org/officeDocument/2006/relationships" w:type="default" r:id="R8f87f4c39638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b0a38060948bb" /><Relationship Type="http://schemas.openxmlformats.org/officeDocument/2006/relationships/footer" Target="/word/footer1.xml" Id="R8f87f4c396384c19" /></Relationships>
</file>