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64cc1f3f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77c9a70cb59f405c"/>
      <w:footerReference xmlns:r="http://schemas.openxmlformats.org/officeDocument/2006/relationships" w:type="default" r:id="R4b11f6b645c1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a70cb59f405c" /><Relationship Type="http://schemas.openxmlformats.org/officeDocument/2006/relationships/footer" Target="/word/footer1.xml" Id="R4b11f6b645c14778" /></Relationships>
</file>