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883e2c026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HANKØ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HANKØ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edb239b944af1"/>
      <w:footerReference xmlns:r="http://schemas.openxmlformats.org/officeDocument/2006/relationships" w:type="default" r:id="Rb7b2ca8b6e5e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HANKØ BAD AS   ·   Org.nr 885 849 822   ·   Vikaneveien 405   ·   1622 GRESSVIK   ·   Tlf. 69 38 50 50   ·   epost@hfe.no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HANKØ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edb239b944af1" /><Relationship Type="http://schemas.openxmlformats.org/officeDocument/2006/relationships/footer" Target="/word/footer1.xml" Id="Rb7b2ca8b6e5e471b" /></Relationships>
</file>