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77daffe4a45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GOSSA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GOSSA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b295fa43c4e33"/>
      <w:footerReference xmlns:r="http://schemas.openxmlformats.org/officeDocument/2006/relationships" w:type="default" r:id="R04066e8bec8d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GOSSA INVEST AS   ·   Org.nr 887 420 122   ·   Kutterveien 2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b295fa43c4e33" /><Relationship Type="http://schemas.openxmlformats.org/officeDocument/2006/relationships/footer" Target="/word/footer1.xml" Id="R04066e8bec8d4f9e" /></Relationships>
</file>