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aed508bcd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6337d7622b0246fa"/>
      <w:footerReference xmlns:r="http://schemas.openxmlformats.org/officeDocument/2006/relationships" w:type="default" r:id="R24931e0ca6dd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7d7622b0246fa" /><Relationship Type="http://schemas.openxmlformats.org/officeDocument/2006/relationships/footer" Target="/word/footer1.xml" Id="R24931e0ca6dd41c9" /></Relationships>
</file>