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a14af27f8247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HARDING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HARDING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38a3891d2754c26"/>
      <w:footerReference xmlns:r="http://schemas.openxmlformats.org/officeDocument/2006/relationships" w:type="default" r:id="R0d0e1d0e43c848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HARDING INVEST AS   ·   Org.nr 887 580 642   ·   Peder Ankers vei 7   ·   0861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HARDING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8a3891d2754c26" /><Relationship Type="http://schemas.openxmlformats.org/officeDocument/2006/relationships/footer" Target="/word/footer1.xml" Id="R0d0e1d0e43c8488a" /></Relationships>
</file>