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b9869f1fe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c997e5ce34d1b"/>
      <w:footerReference xmlns:r="http://schemas.openxmlformats.org/officeDocument/2006/relationships" w:type="default" r:id="R75311068c10f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KAPUM AS   ·   Org.nr 887 744 742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c997e5ce34d1b" /><Relationship Type="http://schemas.openxmlformats.org/officeDocument/2006/relationships/footer" Target="/word/footer1.xml" Id="R75311068c10f416f" /></Relationships>
</file>