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647c3d963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732bd5775411e"/>
      <w:footerReference xmlns:r="http://schemas.openxmlformats.org/officeDocument/2006/relationships" w:type="default" r:id="R5c4ae25609d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32bd5775411e" /><Relationship Type="http://schemas.openxmlformats.org/officeDocument/2006/relationships/footer" Target="/word/footer1.xml" Id="R5c4ae25609dc453e" /></Relationships>
</file>