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cf2414766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BJØRGVIN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48356408170b4427"/>
      <w:footerReference xmlns:r="http://schemas.openxmlformats.org/officeDocument/2006/relationships" w:type="default" r:id="Rd1727441157b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56408170b4427" /><Relationship Type="http://schemas.openxmlformats.org/officeDocument/2006/relationships/footer" Target="/word/footer1.xml" Id="Rd1727441157b4499" /></Relationships>
</file>