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8186f8bb3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CONTANCIA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CONTANCIA AS</w:t>
      </w:r>
    </w:p>
    <w:sectPr>
      <w:headerReference xmlns:r="http://schemas.openxmlformats.org/officeDocument/2006/relationships" w:type="default" r:id="R66daae7bfa444543"/>
      <w:footerReference xmlns:r="http://schemas.openxmlformats.org/officeDocument/2006/relationships" w:type="default" r:id="R1ce39de674d8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CONTANCIA AS   ·   Org.nr 889 022 892   ·   Nedre Liavei 28   ·   3089 HOLMESTRAND   ·   jg.sagberg@c2i.net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aae7bfa444543" /><Relationship Type="http://schemas.openxmlformats.org/officeDocument/2006/relationships/footer" Target="/word/footer1.xml" Id="R1ce39de674d84ab1" /></Relationships>
</file>