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e0d0b836940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CONTANCIA AS</w:t>
      </w:r>
    </w:p>
    <w:sectPr>
      <w:headerReference xmlns:r="http://schemas.openxmlformats.org/officeDocument/2006/relationships" w:type="default" r:id="Rbad3a0a60c864d26"/>
      <w:footerReference xmlns:r="http://schemas.openxmlformats.org/officeDocument/2006/relationships" w:type="default" r:id="R9a0d7ac291eb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CONTANCIA AS   ·   Org.nr 889 022 892   ·   Nedre Liavei 28   ·   3089 HOLMESTRAND   ·   jg.sagberg@c2i.net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CONTANCIA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3a0a60c864d26" /><Relationship Type="http://schemas.openxmlformats.org/officeDocument/2006/relationships/footer" Target="/word/footer1.xml" Id="R9a0d7ac291eb43fa" /></Relationships>
</file>