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8e3fde7f6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c5e884a1c88c4daf"/>
      <w:footerReference xmlns:r="http://schemas.openxmlformats.org/officeDocument/2006/relationships" w:type="default" r:id="R5722dfd7e457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884a1c88c4daf" /><Relationship Type="http://schemas.openxmlformats.org/officeDocument/2006/relationships/footer" Target="/word/footer1.xml" Id="R5722dfd7e4574ea9" /></Relationships>
</file>