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bb39690ef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FLESCUS AS</w:t>
      </w:r>
    </w:p>
    <w:sectPr>
      <w:headerReference xmlns:r="http://schemas.openxmlformats.org/officeDocument/2006/relationships" w:type="default" r:id="R8db8b19db6e0453a"/>
      <w:footerReference xmlns:r="http://schemas.openxmlformats.org/officeDocument/2006/relationships" w:type="default" r:id="R89bfe4a2eb67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FLESCUS AS   ·   Org.nr 889 137 312   ·   Etterstadsletta 92   ·   0659 OSLO   ·   Tlf. 22 73 30 47   ·   smidth@broadpark.no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8b19db6e0453a" /><Relationship Type="http://schemas.openxmlformats.org/officeDocument/2006/relationships/footer" Target="/word/footer1.xml" Id="R89bfe4a2eb674cea" /></Relationships>
</file>