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70e523a7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2f5e51b4885447e6"/>
      <w:footerReference xmlns:r="http://schemas.openxmlformats.org/officeDocument/2006/relationships" w:type="default" r:id="R9785872aad17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e51b4885447e6" /><Relationship Type="http://schemas.openxmlformats.org/officeDocument/2006/relationships/footer" Target="/word/footer1.xml" Id="R9785872aad174d61" /></Relationships>
</file>