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8629bb39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942cad34f4dea"/>
      <w:footerReference xmlns:r="http://schemas.openxmlformats.org/officeDocument/2006/relationships" w:type="default" r:id="R49c74be69cb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942cad34f4dea" /><Relationship Type="http://schemas.openxmlformats.org/officeDocument/2006/relationships/footer" Target="/word/footer1.xml" Id="R49c74be69cb04a03" /></Relationships>
</file>