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551b5930c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d05be77409dc4b9f"/>
      <w:footerReference xmlns:r="http://schemas.openxmlformats.org/officeDocument/2006/relationships" w:type="default" r:id="R9e8082f60c08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be77409dc4b9f" /><Relationship Type="http://schemas.openxmlformats.org/officeDocument/2006/relationships/footer" Target="/word/footer1.xml" Id="R9e8082f60c0847a3" /></Relationships>
</file>