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bd0829c9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b261cf749a24443f"/>
      <w:footerReference xmlns:r="http://schemas.openxmlformats.org/officeDocument/2006/relationships" w:type="default" r:id="R0c33c79a1927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1cf749a24443f" /><Relationship Type="http://schemas.openxmlformats.org/officeDocument/2006/relationships/footer" Target="/word/footer1.xml" Id="R0c33c79a19274b8f" /></Relationships>
</file>