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602b15ae1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4a5bdec5236b40a7"/>
      <w:footerReference xmlns:r="http://schemas.openxmlformats.org/officeDocument/2006/relationships" w:type="default" r:id="R19e3e4b154dd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bdec5236b40a7" /><Relationship Type="http://schemas.openxmlformats.org/officeDocument/2006/relationships/footer" Target="/word/footer1.xml" Id="R19e3e4b154dd4692" /></Relationships>
</file>