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8daada17c04e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GULL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GULL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e0649b73dc417d"/>
      <w:footerReference xmlns:r="http://schemas.openxmlformats.org/officeDocument/2006/relationships" w:type="default" r:id="Ra051acce5514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GULL EIENDOM AS   ·   Org.nr 890 047 262   ·   Ole Reistads vei 15A   ·   1068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GULL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0649b73dc417d" /><Relationship Type="http://schemas.openxmlformats.org/officeDocument/2006/relationships/footer" Target="/word/footer1.xml" Id="Ra051acce55144cf3" /></Relationships>
</file>