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b491c98e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1ba98b31ffd400d"/>
      <w:footerReference xmlns:r="http://schemas.openxmlformats.org/officeDocument/2006/relationships" w:type="default" r:id="R50741ed02151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98b31ffd400d" /><Relationship Type="http://schemas.openxmlformats.org/officeDocument/2006/relationships/footer" Target="/word/footer1.xml" Id="R50741ed02151498b" /></Relationships>
</file>