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35fcc8f8a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c2d5a7a5f5624ef5"/>
      <w:footerReference xmlns:r="http://schemas.openxmlformats.org/officeDocument/2006/relationships" w:type="default" r:id="R615643aa82d2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5a7a5f5624ef5" /><Relationship Type="http://schemas.openxmlformats.org/officeDocument/2006/relationships/footer" Target="/word/footer1.xml" Id="R615643aa82d24f32" /></Relationships>
</file>