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12d7ad09b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a4fbf7eb7da1470b"/>
      <w:footerReference xmlns:r="http://schemas.openxmlformats.org/officeDocument/2006/relationships" w:type="default" r:id="R66498b690da3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bf7eb7da1470b" /><Relationship Type="http://schemas.openxmlformats.org/officeDocument/2006/relationships/footer" Target="/word/footer1.xml" Id="R66498b690da34a31" /></Relationships>
</file>