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4c55ef1bd4e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PARADIM AS, org.nr 891 680 872,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PARADIM AS</w:t>
      </w:r>
    </w:p>
    <w:sectPr>
      <w:headerReference xmlns:r="http://schemas.openxmlformats.org/officeDocument/2006/relationships" w:type="default" r:id="Rad22e15fb0d84bb6"/>
      <w:footerReference xmlns:r="http://schemas.openxmlformats.org/officeDocument/2006/relationships" w:type="default" r:id="Ra37ccce5318d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PARADIM AS   ·   Org.nr 891 680 872   ·   Professor Olav Hanssens vei 7A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PARADIM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2e15fb0d84bb6" /><Relationship Type="http://schemas.openxmlformats.org/officeDocument/2006/relationships/footer" Target="/word/footer1.xml" Id="Ra37ccce5318d460d" /></Relationships>
</file>