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0b9a75458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SNEKVIK EIENDOM AS, org.nr 891 729 472,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SNEKVIK EIENDOM AS</w:t>
      </w:r>
    </w:p>
    <w:sectPr>
      <w:headerReference xmlns:r="http://schemas.openxmlformats.org/officeDocument/2006/relationships" w:type="default" r:id="Rc9e0a39cc1ee4619"/>
      <w:footerReference xmlns:r="http://schemas.openxmlformats.org/officeDocument/2006/relationships" w:type="default" r:id="R13374929cd89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0a39cc1ee4619" /><Relationship Type="http://schemas.openxmlformats.org/officeDocument/2006/relationships/footer" Target="/word/footer1.xml" Id="R13374929cd894397" /></Relationships>
</file>