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dcbbd287f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2971e1e542eb4c5f"/>
      <w:footerReference xmlns:r="http://schemas.openxmlformats.org/officeDocument/2006/relationships" w:type="default" r:id="R270d91961ed2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1e1e542eb4c5f" /><Relationship Type="http://schemas.openxmlformats.org/officeDocument/2006/relationships/footer" Target="/word/footer1.xml" Id="R270d91961ed2456b" /></Relationships>
</file>