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a31c2e68849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 DRIFT AS</w:t>
      </w:r>
    </w:p>
    <w:sectPr>
      <w:headerReference xmlns:r="http://schemas.openxmlformats.org/officeDocument/2006/relationships" w:type="default" r:id="Re17a89ddf56b45ad"/>
      <w:footerReference xmlns:r="http://schemas.openxmlformats.org/officeDocument/2006/relationships" w:type="default" r:id="Ra1f8694ec87940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 DRIFT AS   ·   Org.nr 891 906 072   ·   Kviteluren 71   ·   5414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a89ddf56b45ad" /><Relationship Type="http://schemas.openxmlformats.org/officeDocument/2006/relationships/footer" Target="/word/footer1.xml" Id="Ra1f8694ec87940a6" /></Relationships>
</file>