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4c5f40f4c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SKANSEMYREN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6e1c5791de1b4fe6"/>
      <w:footerReference xmlns:r="http://schemas.openxmlformats.org/officeDocument/2006/relationships" w:type="default" r:id="Re5f670538770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c5791de1b4fe6" /><Relationship Type="http://schemas.openxmlformats.org/officeDocument/2006/relationships/footer" Target="/word/footer1.xml" Id="Re5f67053877044cc" /></Relationships>
</file>