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621f9bdd2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f684c51fa74461f"/>
      <w:footerReference xmlns:r="http://schemas.openxmlformats.org/officeDocument/2006/relationships" w:type="default" r:id="R280bc06a7e7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84c51fa74461f" /><Relationship Type="http://schemas.openxmlformats.org/officeDocument/2006/relationships/footer" Target="/word/footer1.xml" Id="R280bc06a7e704353" /></Relationships>
</file>