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0cdc4e692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ba222f26eb234515"/>
      <w:footerReference xmlns:r="http://schemas.openxmlformats.org/officeDocument/2006/relationships" w:type="default" r:id="R45e369cd97a3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22f26eb234515" /><Relationship Type="http://schemas.openxmlformats.org/officeDocument/2006/relationships/footer" Target="/word/footer1.xml" Id="R45e369cd97a34c13" /></Relationships>
</file>