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eeb30e886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PROFECTUS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51ea3083da1244a0"/>
      <w:footerReference xmlns:r="http://schemas.openxmlformats.org/officeDocument/2006/relationships" w:type="default" r:id="R01095c63d314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a3083da1244a0" /><Relationship Type="http://schemas.openxmlformats.org/officeDocument/2006/relationships/footer" Target="/word/footer1.xml" Id="R01095c63d3144e47" /></Relationships>
</file>