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4b75b83e5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c4a12613c11245ef"/>
      <w:footerReference xmlns:r="http://schemas.openxmlformats.org/officeDocument/2006/relationships" w:type="default" r:id="R2c991e307fc7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12613c11245ef" /><Relationship Type="http://schemas.openxmlformats.org/officeDocument/2006/relationships/footer" Target="/word/footer1.xml" Id="R2c991e307fc74cb3" /></Relationships>
</file>