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a64ac6f5f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c769627f51aa4c87"/>
      <w:footerReference xmlns:r="http://schemas.openxmlformats.org/officeDocument/2006/relationships" w:type="default" r:id="Rc2aa0fb9f50f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9627f51aa4c87" /><Relationship Type="http://schemas.openxmlformats.org/officeDocument/2006/relationships/footer" Target="/word/footer1.xml" Id="Rc2aa0fb9f50f4817" /></Relationships>
</file>