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21a963a1cc4e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Mesnali,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LYSVERKET INVEST AS</w:t>
      </w:r>
    </w:p>
    <w:sectPr>
      <w:headerReference xmlns:r="http://schemas.openxmlformats.org/officeDocument/2006/relationships" w:type="default" r:id="R6434d58fea944c32"/>
      <w:footerReference xmlns:r="http://schemas.openxmlformats.org/officeDocument/2006/relationships" w:type="default" r:id="R8cb61390c7ad43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LYSVERKET INVEST AS   ·   Org.nr 896 234 412   ·   Nordmessenvegen 5   ·   2610 MESNALI   ·   Tlf. 24 12 44 00   ·   ffff@formue.no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LYSVERKET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34d58fea944c32" /><Relationship Type="http://schemas.openxmlformats.org/officeDocument/2006/relationships/footer" Target="/word/footer1.xml" Id="R8cb61390c7ad4332" /></Relationships>
</file>