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f82508e1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S&amp;B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dcfa0b3632aa46bf"/>
      <w:footerReference xmlns:r="http://schemas.openxmlformats.org/officeDocument/2006/relationships" w:type="default" r:id="R9246b4f5795b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a0b3632aa46bf" /><Relationship Type="http://schemas.openxmlformats.org/officeDocument/2006/relationships/footer" Target="/word/footer1.xml" Id="R9246b4f5795b4cd2" /></Relationships>
</file>